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3D0B" w14:textId="4EE97959" w:rsidR="00030EC3" w:rsidRDefault="0010006F" w:rsidP="00030EC3">
      <w:pPr>
        <w:spacing w:line="360" w:lineRule="auto"/>
        <w:ind w:left="6372"/>
        <w:rPr>
          <w:rFonts w:cs="Arial"/>
          <w:sz w:val="22"/>
          <w:szCs w:val="22"/>
        </w:rPr>
      </w:pPr>
      <w:r>
        <w:rPr>
          <w:noProof/>
        </w:rPr>
        <w:drawing>
          <wp:anchor distT="0" distB="0" distL="114300" distR="114300" simplePos="0" relativeHeight="251659264" behindDoc="1" locked="0" layoutInCell="1" allowOverlap="1" wp14:anchorId="6DE11AAE" wp14:editId="3B4E896F">
            <wp:simplePos x="0" y="0"/>
            <wp:positionH relativeFrom="margin">
              <wp:posOffset>3829050</wp:posOffset>
            </wp:positionH>
            <wp:positionV relativeFrom="paragraph">
              <wp:posOffset>0</wp:posOffset>
            </wp:positionV>
            <wp:extent cx="2673350" cy="695325"/>
            <wp:effectExtent l="0" t="0" r="0" b="9525"/>
            <wp:wrapTight wrapText="bothSides">
              <wp:wrapPolygon edited="0">
                <wp:start x="18778" y="0"/>
                <wp:lineTo x="0" y="2959"/>
                <wp:lineTo x="0" y="8285"/>
                <wp:lineTo x="308" y="9468"/>
                <wp:lineTo x="0" y="11244"/>
                <wp:lineTo x="0" y="20712"/>
                <wp:lineTo x="2001" y="21304"/>
                <wp:lineTo x="8773" y="21304"/>
                <wp:lineTo x="11698" y="21304"/>
                <wp:lineTo x="13391" y="20121"/>
                <wp:lineTo x="13237" y="18937"/>
                <wp:lineTo x="21395" y="15386"/>
                <wp:lineTo x="21395" y="2959"/>
                <wp:lineTo x="20933" y="0"/>
                <wp:lineTo x="18778" y="0"/>
              </wp:wrapPolygon>
            </wp:wrapTight>
            <wp:docPr id="707256450" name="Grafik 1" descr="Ein Bild, das Schrift, Logo,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56450" name="Grafik 1" descr="Ein Bild, das Schrift, Logo, Grafiken, Screenshot enthält.&#10;&#10;Automatisch generierte Beschreibu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3350" cy="695325"/>
                    </a:xfrm>
                    <a:prstGeom prst="rect">
                      <a:avLst/>
                    </a:prstGeom>
                    <a:noFill/>
                  </pic:spPr>
                </pic:pic>
              </a:graphicData>
            </a:graphic>
            <wp14:sizeRelH relativeFrom="margin">
              <wp14:pctWidth>0</wp14:pctWidth>
            </wp14:sizeRelH>
            <wp14:sizeRelV relativeFrom="margin">
              <wp14:pctHeight>0</wp14:pctHeight>
            </wp14:sizeRelV>
          </wp:anchor>
        </w:drawing>
      </w:r>
    </w:p>
    <w:p w14:paraId="43939C9F" w14:textId="77777777" w:rsidR="00030EC3" w:rsidRDefault="00030EC3" w:rsidP="00030EC3">
      <w:pPr>
        <w:spacing w:line="360" w:lineRule="auto"/>
        <w:rPr>
          <w:rFonts w:cs="Arial"/>
          <w:sz w:val="22"/>
          <w:szCs w:val="22"/>
        </w:rPr>
      </w:pPr>
    </w:p>
    <w:p w14:paraId="72B87AA3" w14:textId="77777777" w:rsidR="0010006F" w:rsidRPr="005C7FD7" w:rsidRDefault="0010006F" w:rsidP="0010006F">
      <w:pPr>
        <w:spacing w:line="360" w:lineRule="auto"/>
        <w:rPr>
          <w:rFonts w:cs="Arial"/>
          <w:sz w:val="22"/>
          <w:szCs w:val="22"/>
        </w:rPr>
      </w:pPr>
      <w:r w:rsidRPr="00E062D5">
        <w:rPr>
          <w:rFonts w:cs="Arial"/>
          <w:sz w:val="22"/>
          <w:szCs w:val="22"/>
        </w:rPr>
        <w:t>Die Suchthilfe Wuppertal gGmbH ist ein gemeinnütziges Unternehmen mit Einrichtungen, Diensten und Initiativen im Raum Wuppertal und in der nördlichen Region des Kreises Mettmann. Gegründet wurde d</w:t>
      </w:r>
      <w:r>
        <w:rPr>
          <w:rFonts w:cs="Arial"/>
          <w:sz w:val="22"/>
          <w:szCs w:val="22"/>
        </w:rPr>
        <w:t xml:space="preserve">er Rechtsvorgänger der </w:t>
      </w:r>
      <w:r w:rsidRPr="00E062D5">
        <w:rPr>
          <w:rFonts w:cs="Arial"/>
          <w:sz w:val="22"/>
          <w:szCs w:val="22"/>
        </w:rPr>
        <w:t>Organisation 1978 mit dem Ziel, die Angebote für Menschen mit substanzbezogenen Problemen und Abhängigkeiten von legalen und illegalen Suchtmitteln weiterzuentwickeln. Wir bieten Menschen mit Suchterkrankungen und substanzbezogenen Anliegen Kontaktmöglichkeiten, Beratung, alltagspraktische Unterstützung, Gruppenangebote, psychosoziale Betreuung bei Substitution und Diamorphin gestützter Behandlung, ambulant betreutes Wohnen, Angebote zur Überlebenssicherung, Maßnahmen zur Integration und familienbezogene Hilfen an.</w:t>
      </w:r>
    </w:p>
    <w:p w14:paraId="573EAEB8" w14:textId="77777777" w:rsidR="00030EC3" w:rsidRDefault="00030EC3" w:rsidP="00030EC3">
      <w:pPr>
        <w:spacing w:line="360" w:lineRule="auto"/>
        <w:rPr>
          <w:rFonts w:cs="Arial"/>
          <w:sz w:val="22"/>
          <w:szCs w:val="22"/>
        </w:rPr>
      </w:pPr>
    </w:p>
    <w:p w14:paraId="1AC1A6BB" w14:textId="77777777" w:rsidR="00030EC3" w:rsidRPr="00E568CB" w:rsidRDefault="00030EC3" w:rsidP="00030EC3">
      <w:pPr>
        <w:spacing w:line="360" w:lineRule="auto"/>
        <w:rPr>
          <w:rFonts w:cs="Arial"/>
          <w:sz w:val="22"/>
          <w:szCs w:val="22"/>
        </w:rPr>
      </w:pPr>
      <w:r>
        <w:rPr>
          <w:rFonts w:cs="Arial"/>
          <w:sz w:val="22"/>
          <w:szCs w:val="22"/>
        </w:rPr>
        <w:t>Sie finden uns an fünf Standorten in Wuppertal und einem Standort in Velbert.</w:t>
      </w:r>
    </w:p>
    <w:p w14:paraId="72E4566A" w14:textId="77777777" w:rsidR="00DE471C" w:rsidRPr="00E568CB" w:rsidRDefault="00DE471C" w:rsidP="00DE471C">
      <w:pPr>
        <w:spacing w:line="360" w:lineRule="auto"/>
        <w:rPr>
          <w:rFonts w:cs="Arial"/>
          <w:sz w:val="22"/>
          <w:szCs w:val="22"/>
        </w:rPr>
      </w:pPr>
    </w:p>
    <w:p w14:paraId="46E50EBD" w14:textId="712C57C1" w:rsidR="008A0B6D" w:rsidRDefault="006533CA" w:rsidP="00DE73A1">
      <w:pPr>
        <w:spacing w:line="360" w:lineRule="auto"/>
        <w:rPr>
          <w:rFonts w:cs="Arial"/>
          <w:b/>
          <w:sz w:val="22"/>
          <w:szCs w:val="22"/>
        </w:rPr>
      </w:pPr>
      <w:r w:rsidRPr="000273C7">
        <w:rPr>
          <w:rFonts w:cs="Arial"/>
          <w:b/>
          <w:sz w:val="22"/>
          <w:szCs w:val="22"/>
        </w:rPr>
        <w:t>Für den Bereich Ambulant Betreutes Wohnen</w:t>
      </w:r>
      <w:r w:rsidR="000273C7" w:rsidRPr="000273C7">
        <w:rPr>
          <w:rFonts w:cs="Arial"/>
          <w:b/>
          <w:sz w:val="22"/>
          <w:szCs w:val="22"/>
        </w:rPr>
        <w:t xml:space="preserve"> </w:t>
      </w:r>
      <w:r w:rsidR="00DE73A1" w:rsidRPr="000273C7">
        <w:rPr>
          <w:rFonts w:cs="Arial"/>
          <w:b/>
          <w:sz w:val="22"/>
          <w:szCs w:val="22"/>
        </w:rPr>
        <w:t>suchen</w:t>
      </w:r>
      <w:r w:rsidR="0007135C" w:rsidRPr="000273C7">
        <w:rPr>
          <w:rFonts w:cs="Arial"/>
          <w:b/>
          <w:sz w:val="22"/>
          <w:szCs w:val="22"/>
        </w:rPr>
        <w:t xml:space="preserve"> </w:t>
      </w:r>
      <w:r w:rsidR="00485EA2" w:rsidRPr="000273C7">
        <w:rPr>
          <w:rFonts w:cs="Arial"/>
          <w:b/>
          <w:sz w:val="22"/>
          <w:szCs w:val="22"/>
        </w:rPr>
        <w:t xml:space="preserve">wir </w:t>
      </w:r>
      <w:r w:rsidR="0007135C" w:rsidRPr="000273C7">
        <w:rPr>
          <w:rFonts w:cs="Arial"/>
          <w:b/>
          <w:sz w:val="22"/>
          <w:szCs w:val="22"/>
        </w:rPr>
        <w:t xml:space="preserve">zum </w:t>
      </w:r>
      <w:r w:rsidR="008A0B6D" w:rsidRPr="000273C7">
        <w:rPr>
          <w:rFonts w:cs="Arial"/>
          <w:b/>
          <w:sz w:val="22"/>
          <w:szCs w:val="22"/>
        </w:rPr>
        <w:t>nächstmöglichen</w:t>
      </w:r>
      <w:r w:rsidR="0007135C" w:rsidRPr="000273C7">
        <w:rPr>
          <w:rFonts w:cs="Arial"/>
          <w:b/>
          <w:sz w:val="22"/>
          <w:szCs w:val="22"/>
        </w:rPr>
        <w:t xml:space="preserve"> </w:t>
      </w:r>
    </w:p>
    <w:p w14:paraId="3C4A1251" w14:textId="77777777" w:rsidR="00554903" w:rsidRDefault="0007135C" w:rsidP="00DE73A1">
      <w:pPr>
        <w:spacing w:line="360" w:lineRule="auto"/>
        <w:rPr>
          <w:rFonts w:cs="Arial"/>
          <w:b/>
          <w:sz w:val="22"/>
          <w:szCs w:val="22"/>
        </w:rPr>
      </w:pPr>
      <w:r w:rsidRPr="000273C7">
        <w:rPr>
          <w:rFonts w:cs="Arial"/>
          <w:b/>
          <w:sz w:val="22"/>
          <w:szCs w:val="22"/>
        </w:rPr>
        <w:t>Zeitpunkt</w:t>
      </w:r>
      <w:r w:rsidR="00554903">
        <w:rPr>
          <w:rFonts w:cs="Arial"/>
          <w:b/>
          <w:sz w:val="22"/>
          <w:szCs w:val="22"/>
        </w:rPr>
        <w:t xml:space="preserve"> </w:t>
      </w:r>
      <w:r w:rsidR="009C0C19">
        <w:rPr>
          <w:rFonts w:cs="Arial"/>
          <w:b/>
          <w:sz w:val="22"/>
          <w:szCs w:val="22"/>
        </w:rPr>
        <w:t>eine</w:t>
      </w:r>
      <w:r w:rsidR="00546F96">
        <w:rPr>
          <w:rFonts w:cs="Arial"/>
          <w:b/>
          <w:sz w:val="22"/>
          <w:szCs w:val="22"/>
        </w:rPr>
        <w:t xml:space="preserve"> Ergänzungskraft </w:t>
      </w:r>
      <w:r w:rsidR="002A57A6">
        <w:rPr>
          <w:rFonts w:cs="Arial"/>
          <w:b/>
          <w:sz w:val="22"/>
          <w:szCs w:val="22"/>
        </w:rPr>
        <w:t>(m/w/d)</w:t>
      </w:r>
      <w:r w:rsidR="000273C7">
        <w:rPr>
          <w:rFonts w:cs="Arial"/>
          <w:b/>
          <w:sz w:val="22"/>
          <w:szCs w:val="22"/>
        </w:rPr>
        <w:t xml:space="preserve"> für </w:t>
      </w:r>
      <w:r w:rsidR="00030EC3">
        <w:rPr>
          <w:rFonts w:cs="Arial"/>
          <w:b/>
          <w:sz w:val="22"/>
          <w:szCs w:val="22"/>
        </w:rPr>
        <w:t>19,5</w:t>
      </w:r>
      <w:r w:rsidR="000273C7">
        <w:rPr>
          <w:rFonts w:cs="Arial"/>
          <w:b/>
          <w:sz w:val="22"/>
          <w:szCs w:val="22"/>
        </w:rPr>
        <w:t xml:space="preserve"> Stunden/Woche</w:t>
      </w:r>
    </w:p>
    <w:p w14:paraId="72E4566C" w14:textId="00AD7849" w:rsidR="002A57A6" w:rsidRPr="000273C7" w:rsidRDefault="009C0C19" w:rsidP="00DE73A1">
      <w:pPr>
        <w:spacing w:line="360" w:lineRule="auto"/>
        <w:rPr>
          <w:rFonts w:cs="Arial"/>
          <w:b/>
          <w:sz w:val="22"/>
          <w:szCs w:val="22"/>
        </w:rPr>
      </w:pPr>
      <w:r>
        <w:rPr>
          <w:rFonts w:cs="Arial"/>
          <w:b/>
          <w:sz w:val="22"/>
          <w:szCs w:val="22"/>
        </w:rPr>
        <w:t>(andere Teilzeitmodelle auch möglich)</w:t>
      </w:r>
    </w:p>
    <w:p w14:paraId="72E4566D" w14:textId="126B9545" w:rsidR="00DE471C" w:rsidRDefault="00DE471C" w:rsidP="00DE73A1">
      <w:pPr>
        <w:spacing w:line="360" w:lineRule="auto"/>
        <w:rPr>
          <w:rFonts w:cs="Arial"/>
          <w:color w:val="000000" w:themeColor="text1"/>
          <w:sz w:val="22"/>
          <w:szCs w:val="22"/>
        </w:rPr>
      </w:pPr>
    </w:p>
    <w:p w14:paraId="444A2E2A" w14:textId="19491446" w:rsidR="008A0B6D" w:rsidRDefault="008A0B6D" w:rsidP="00DE73A1">
      <w:pPr>
        <w:spacing w:line="360" w:lineRule="auto"/>
        <w:rPr>
          <w:rFonts w:cs="Arial"/>
          <w:color w:val="000000" w:themeColor="text1"/>
          <w:sz w:val="22"/>
          <w:szCs w:val="22"/>
        </w:rPr>
      </w:pPr>
      <w:r>
        <w:rPr>
          <w:rFonts w:cs="Arial"/>
          <w:color w:val="000000" w:themeColor="text1"/>
          <w:sz w:val="22"/>
          <w:szCs w:val="22"/>
        </w:rPr>
        <w:t>Ihr E</w:t>
      </w:r>
      <w:r w:rsidR="009C0C19">
        <w:rPr>
          <w:rFonts w:cs="Arial"/>
          <w:color w:val="000000" w:themeColor="text1"/>
          <w:sz w:val="22"/>
          <w:szCs w:val="22"/>
        </w:rPr>
        <w:t xml:space="preserve">insatzort ist </w:t>
      </w:r>
      <w:r w:rsidR="0008694D">
        <w:rPr>
          <w:rFonts w:cs="Arial"/>
          <w:color w:val="000000" w:themeColor="text1"/>
          <w:sz w:val="22"/>
          <w:szCs w:val="22"/>
        </w:rPr>
        <w:t>Wuppertal</w:t>
      </w:r>
      <w:r>
        <w:rPr>
          <w:rFonts w:cs="Arial"/>
          <w:color w:val="000000" w:themeColor="text1"/>
          <w:sz w:val="22"/>
          <w:szCs w:val="22"/>
        </w:rPr>
        <w:t>.</w:t>
      </w:r>
    </w:p>
    <w:p w14:paraId="6A3FE3DD" w14:textId="77777777" w:rsidR="008A0B6D" w:rsidRDefault="008A0B6D" w:rsidP="00DE73A1">
      <w:pPr>
        <w:spacing w:line="360" w:lineRule="auto"/>
        <w:rPr>
          <w:rFonts w:cs="Arial"/>
          <w:color w:val="000000" w:themeColor="text1"/>
          <w:sz w:val="22"/>
          <w:szCs w:val="22"/>
        </w:rPr>
      </w:pPr>
    </w:p>
    <w:p w14:paraId="72E4566E" w14:textId="54A1C4AD" w:rsidR="002953DE" w:rsidRDefault="002A57A6" w:rsidP="00DE73A1">
      <w:pPr>
        <w:spacing w:line="360" w:lineRule="auto"/>
        <w:rPr>
          <w:rFonts w:cs="Arial"/>
          <w:sz w:val="22"/>
          <w:szCs w:val="22"/>
        </w:rPr>
      </w:pPr>
      <w:r w:rsidRPr="00DE73A1">
        <w:rPr>
          <w:rFonts w:cs="Arial"/>
          <w:sz w:val="22"/>
          <w:szCs w:val="22"/>
        </w:rPr>
        <w:t>In</w:t>
      </w:r>
      <w:r w:rsidR="00C82223">
        <w:rPr>
          <w:rFonts w:cs="Arial"/>
          <w:sz w:val="22"/>
          <w:szCs w:val="22"/>
        </w:rPr>
        <w:t>tegra Ambulant Betreutes Wohnen</w:t>
      </w:r>
      <w:r w:rsidR="00DE73A1" w:rsidRPr="00DE73A1">
        <w:rPr>
          <w:rFonts w:cs="Arial"/>
          <w:sz w:val="22"/>
          <w:szCs w:val="22"/>
        </w:rPr>
        <w:t xml:space="preserve"> </w:t>
      </w:r>
      <w:r w:rsidR="002953DE">
        <w:rPr>
          <w:rFonts w:cs="Arial"/>
          <w:sz w:val="22"/>
          <w:szCs w:val="22"/>
        </w:rPr>
        <w:t xml:space="preserve">ist ein aufsuchendes </w:t>
      </w:r>
      <w:r w:rsidR="00400438">
        <w:rPr>
          <w:rFonts w:cs="Arial"/>
          <w:sz w:val="22"/>
          <w:szCs w:val="22"/>
        </w:rPr>
        <w:t>Assistenz</w:t>
      </w:r>
      <w:r w:rsidR="002953DE">
        <w:rPr>
          <w:rFonts w:cs="Arial"/>
          <w:sz w:val="22"/>
          <w:szCs w:val="22"/>
        </w:rPr>
        <w:t>angebot für Menschen</w:t>
      </w:r>
      <w:r w:rsidR="009C0C19">
        <w:rPr>
          <w:rFonts w:cs="Arial"/>
          <w:sz w:val="22"/>
          <w:szCs w:val="22"/>
        </w:rPr>
        <w:t xml:space="preserve">mit einer Substanzkonsumstörung und/oder psychiatrischen Doppeldiagnose </w:t>
      </w:r>
      <w:r w:rsidR="002953DE">
        <w:rPr>
          <w:rFonts w:cs="Arial"/>
          <w:sz w:val="22"/>
          <w:szCs w:val="22"/>
        </w:rPr>
        <w:t xml:space="preserve">und infolgedessen bei der Bewältigung des Lebensalltags </w:t>
      </w:r>
      <w:r w:rsidR="002D6577">
        <w:rPr>
          <w:rFonts w:cs="Arial"/>
          <w:sz w:val="22"/>
          <w:szCs w:val="22"/>
        </w:rPr>
        <w:t xml:space="preserve">und der Ermöglichung von Teilhabe </w:t>
      </w:r>
      <w:r w:rsidR="002953DE">
        <w:rPr>
          <w:rFonts w:cs="Arial"/>
          <w:sz w:val="22"/>
          <w:szCs w:val="22"/>
        </w:rPr>
        <w:t xml:space="preserve">vielfältige Unterstützung benötigen. </w:t>
      </w:r>
    </w:p>
    <w:p w14:paraId="72E4566F" w14:textId="59771FA8" w:rsidR="000520FA" w:rsidRDefault="003C0F05" w:rsidP="00DE73A1">
      <w:pPr>
        <w:spacing w:line="360" w:lineRule="auto"/>
        <w:rPr>
          <w:rFonts w:cs="Arial"/>
          <w:color w:val="000000" w:themeColor="text1"/>
          <w:sz w:val="22"/>
          <w:szCs w:val="22"/>
        </w:rPr>
      </w:pPr>
      <w:r>
        <w:rPr>
          <w:rFonts w:cs="Arial"/>
          <w:color w:val="000000" w:themeColor="text1"/>
          <w:sz w:val="22"/>
          <w:szCs w:val="22"/>
        </w:rPr>
        <w:t>Wir begleiten und unterstützen die Betroffenen bei einer selbstbestimmten und eigenverantwortlichen Lebensführung</w:t>
      </w:r>
      <w:r w:rsidR="009C0C19">
        <w:rPr>
          <w:rFonts w:cs="Arial"/>
          <w:color w:val="000000" w:themeColor="text1"/>
          <w:sz w:val="22"/>
          <w:szCs w:val="22"/>
        </w:rPr>
        <w:t xml:space="preserve"> im eigenen Wohnraum,</w:t>
      </w:r>
      <w:r w:rsidR="00C76D60">
        <w:rPr>
          <w:rFonts w:cs="Arial"/>
          <w:color w:val="000000" w:themeColor="text1"/>
          <w:sz w:val="22"/>
          <w:szCs w:val="22"/>
        </w:rPr>
        <w:t xml:space="preserve"> Sozialraum </w:t>
      </w:r>
      <w:r w:rsidR="00F048B3">
        <w:rPr>
          <w:rFonts w:cs="Arial"/>
          <w:color w:val="000000" w:themeColor="text1"/>
          <w:sz w:val="22"/>
          <w:szCs w:val="22"/>
        </w:rPr>
        <w:t xml:space="preserve">und </w:t>
      </w:r>
      <w:r w:rsidR="00400438">
        <w:rPr>
          <w:rFonts w:cs="Arial"/>
          <w:color w:val="000000" w:themeColor="text1"/>
          <w:sz w:val="22"/>
          <w:szCs w:val="22"/>
        </w:rPr>
        <w:t xml:space="preserve">bei der </w:t>
      </w:r>
      <w:r w:rsidR="00F048B3">
        <w:rPr>
          <w:rFonts w:cs="Arial"/>
          <w:color w:val="000000" w:themeColor="text1"/>
          <w:sz w:val="22"/>
          <w:szCs w:val="22"/>
        </w:rPr>
        <w:t>gleichberechtigte</w:t>
      </w:r>
      <w:r w:rsidR="00DE783E">
        <w:rPr>
          <w:rFonts w:cs="Arial"/>
          <w:color w:val="000000" w:themeColor="text1"/>
          <w:sz w:val="22"/>
          <w:szCs w:val="22"/>
        </w:rPr>
        <w:t>n</w:t>
      </w:r>
      <w:r w:rsidR="00F048B3">
        <w:rPr>
          <w:rFonts w:cs="Arial"/>
          <w:color w:val="000000" w:themeColor="text1"/>
          <w:sz w:val="22"/>
          <w:szCs w:val="22"/>
        </w:rPr>
        <w:t xml:space="preserve"> </w:t>
      </w:r>
      <w:r w:rsidR="002953DE">
        <w:rPr>
          <w:rFonts w:cs="Arial"/>
          <w:color w:val="000000" w:themeColor="text1"/>
          <w:sz w:val="22"/>
          <w:szCs w:val="22"/>
        </w:rPr>
        <w:t>Teilhabe am</w:t>
      </w:r>
      <w:r w:rsidR="00524CDB">
        <w:rPr>
          <w:rFonts w:cs="Arial"/>
          <w:color w:val="000000" w:themeColor="text1"/>
          <w:sz w:val="22"/>
          <w:szCs w:val="22"/>
        </w:rPr>
        <w:t xml:space="preserve"> </w:t>
      </w:r>
      <w:r w:rsidR="002A57A6" w:rsidRPr="00EF78F5">
        <w:rPr>
          <w:rFonts w:cs="Arial"/>
          <w:color w:val="000000" w:themeColor="text1"/>
          <w:sz w:val="22"/>
          <w:szCs w:val="22"/>
        </w:rPr>
        <w:t xml:space="preserve">gesellschaftlichen Leben. </w:t>
      </w:r>
    </w:p>
    <w:p w14:paraId="72E45670" w14:textId="77777777" w:rsidR="000520FA" w:rsidRDefault="000520FA" w:rsidP="00DE471C">
      <w:pPr>
        <w:spacing w:line="360" w:lineRule="auto"/>
        <w:jc w:val="both"/>
        <w:rPr>
          <w:rFonts w:cs="Arial"/>
          <w:color w:val="000000" w:themeColor="text1"/>
          <w:sz w:val="22"/>
          <w:szCs w:val="22"/>
        </w:rPr>
      </w:pPr>
    </w:p>
    <w:p w14:paraId="021BACA3" w14:textId="1CF70AD0" w:rsidR="00546F96" w:rsidRPr="0010006F" w:rsidRDefault="00546F96" w:rsidP="00546F96">
      <w:pPr>
        <w:spacing w:line="360" w:lineRule="auto"/>
        <w:jc w:val="both"/>
        <w:rPr>
          <w:rFonts w:cs="Arial"/>
          <w:bCs/>
          <w:color w:val="000000" w:themeColor="text1"/>
          <w:sz w:val="22"/>
          <w:szCs w:val="22"/>
        </w:rPr>
      </w:pPr>
      <w:r w:rsidRPr="0010006F">
        <w:rPr>
          <w:rFonts w:cs="Arial"/>
          <w:bCs/>
          <w:color w:val="000000" w:themeColor="text1"/>
          <w:sz w:val="22"/>
          <w:szCs w:val="22"/>
        </w:rPr>
        <w:t>Ihre Aufgaben</w:t>
      </w:r>
    </w:p>
    <w:p w14:paraId="7ABA8875" w14:textId="77777777" w:rsidR="00546F96" w:rsidRDefault="00546F96" w:rsidP="00546F96">
      <w:pPr>
        <w:pStyle w:val="Listenabsatz"/>
        <w:numPr>
          <w:ilvl w:val="0"/>
          <w:numId w:val="1"/>
        </w:numPr>
        <w:spacing w:line="360" w:lineRule="auto"/>
        <w:jc w:val="both"/>
        <w:rPr>
          <w:rFonts w:cs="Arial"/>
          <w:color w:val="000000" w:themeColor="text1"/>
          <w:sz w:val="22"/>
          <w:szCs w:val="22"/>
        </w:rPr>
      </w:pPr>
      <w:r>
        <w:rPr>
          <w:rFonts w:cs="Arial"/>
          <w:color w:val="000000" w:themeColor="text1"/>
          <w:sz w:val="22"/>
          <w:szCs w:val="22"/>
        </w:rPr>
        <w:t>Unterstützung bei der Bewältigung des Haushaltes</w:t>
      </w:r>
    </w:p>
    <w:p w14:paraId="6111E6E4" w14:textId="77777777" w:rsidR="00546F96" w:rsidRDefault="00546F96" w:rsidP="00546F96">
      <w:pPr>
        <w:pStyle w:val="Listenabsatz"/>
        <w:numPr>
          <w:ilvl w:val="0"/>
          <w:numId w:val="1"/>
        </w:numPr>
        <w:spacing w:line="360" w:lineRule="auto"/>
        <w:jc w:val="both"/>
        <w:rPr>
          <w:rFonts w:cs="Arial"/>
          <w:color w:val="000000" w:themeColor="text1"/>
          <w:sz w:val="22"/>
          <w:szCs w:val="22"/>
        </w:rPr>
      </w:pPr>
      <w:r>
        <w:rPr>
          <w:rFonts w:cs="Arial"/>
          <w:color w:val="000000" w:themeColor="text1"/>
          <w:sz w:val="22"/>
          <w:szCs w:val="22"/>
        </w:rPr>
        <w:t>Unterstützung beim Einkauf</w:t>
      </w:r>
    </w:p>
    <w:p w14:paraId="06D3A973" w14:textId="3703CC51" w:rsidR="00546F96" w:rsidRDefault="00546F96" w:rsidP="00546F96">
      <w:pPr>
        <w:pStyle w:val="Listenabsatz"/>
        <w:numPr>
          <w:ilvl w:val="0"/>
          <w:numId w:val="1"/>
        </w:numPr>
        <w:spacing w:line="360" w:lineRule="auto"/>
        <w:jc w:val="both"/>
        <w:rPr>
          <w:rFonts w:cs="Arial"/>
          <w:color w:val="000000" w:themeColor="text1"/>
          <w:sz w:val="22"/>
          <w:szCs w:val="22"/>
        </w:rPr>
      </w:pPr>
      <w:r>
        <w:rPr>
          <w:rFonts w:cs="Arial"/>
          <w:color w:val="000000" w:themeColor="text1"/>
          <w:sz w:val="22"/>
          <w:szCs w:val="22"/>
        </w:rPr>
        <w:t>Begleitung im Freizeitbereich und bei Arztbesuchen</w:t>
      </w:r>
    </w:p>
    <w:p w14:paraId="27C20EED" w14:textId="4E30A21B" w:rsidR="00030EC3" w:rsidRDefault="00030EC3" w:rsidP="00546F96">
      <w:pPr>
        <w:pStyle w:val="Listenabsatz"/>
        <w:numPr>
          <w:ilvl w:val="0"/>
          <w:numId w:val="1"/>
        </w:numPr>
        <w:spacing w:line="360" w:lineRule="auto"/>
        <w:jc w:val="both"/>
        <w:rPr>
          <w:rFonts w:cs="Arial"/>
          <w:color w:val="000000" w:themeColor="text1"/>
          <w:sz w:val="22"/>
          <w:szCs w:val="22"/>
        </w:rPr>
      </w:pPr>
      <w:r>
        <w:rPr>
          <w:rFonts w:cs="Arial"/>
          <w:color w:val="000000" w:themeColor="text1"/>
          <w:sz w:val="22"/>
          <w:szCs w:val="22"/>
        </w:rPr>
        <w:t>Dokumentation</w:t>
      </w:r>
    </w:p>
    <w:p w14:paraId="51F67998" w14:textId="58D3255A" w:rsidR="004E757C" w:rsidRDefault="004E757C" w:rsidP="004E757C">
      <w:pPr>
        <w:spacing w:line="360" w:lineRule="auto"/>
        <w:jc w:val="both"/>
        <w:rPr>
          <w:rFonts w:cs="Arial"/>
          <w:color w:val="000000" w:themeColor="text1"/>
          <w:sz w:val="22"/>
          <w:szCs w:val="22"/>
        </w:rPr>
      </w:pPr>
    </w:p>
    <w:p w14:paraId="0118547B" w14:textId="4C667ECA" w:rsidR="00546F96" w:rsidRPr="0010006F" w:rsidRDefault="00546F96" w:rsidP="00546F96">
      <w:pPr>
        <w:spacing w:line="360" w:lineRule="auto"/>
        <w:jc w:val="both"/>
        <w:rPr>
          <w:rFonts w:cs="Arial"/>
          <w:bCs/>
          <w:color w:val="000000" w:themeColor="text1"/>
          <w:sz w:val="22"/>
          <w:szCs w:val="22"/>
        </w:rPr>
      </w:pPr>
      <w:r w:rsidRPr="0010006F">
        <w:rPr>
          <w:rFonts w:cs="Arial"/>
          <w:bCs/>
          <w:color w:val="000000" w:themeColor="text1"/>
          <w:sz w:val="22"/>
          <w:szCs w:val="22"/>
        </w:rPr>
        <w:lastRenderedPageBreak/>
        <w:t>Ihr Profil</w:t>
      </w:r>
    </w:p>
    <w:p w14:paraId="2A00B3E2" w14:textId="37D80CF6" w:rsidR="009C0C19" w:rsidRDefault="009C0C19" w:rsidP="00546F96">
      <w:pPr>
        <w:pStyle w:val="Listenabsatz"/>
        <w:numPr>
          <w:ilvl w:val="0"/>
          <w:numId w:val="4"/>
        </w:numPr>
        <w:spacing w:line="360" w:lineRule="auto"/>
        <w:jc w:val="both"/>
        <w:rPr>
          <w:rFonts w:cs="Arial"/>
          <w:color w:val="000000" w:themeColor="text1"/>
          <w:sz w:val="22"/>
          <w:szCs w:val="22"/>
        </w:rPr>
      </w:pPr>
      <w:r>
        <w:rPr>
          <w:rFonts w:cs="Arial"/>
          <w:color w:val="000000" w:themeColor="text1"/>
          <w:sz w:val="22"/>
          <w:szCs w:val="22"/>
        </w:rPr>
        <w:t>Akzeptierende Grundhaltung</w:t>
      </w:r>
    </w:p>
    <w:p w14:paraId="72E45682" w14:textId="5041EDE9" w:rsidR="008D20BE" w:rsidRDefault="00546F96" w:rsidP="009C0C19">
      <w:pPr>
        <w:pStyle w:val="Listenabsatz"/>
        <w:numPr>
          <w:ilvl w:val="0"/>
          <w:numId w:val="4"/>
        </w:numPr>
        <w:spacing w:line="360" w:lineRule="auto"/>
        <w:jc w:val="both"/>
        <w:rPr>
          <w:rFonts w:cs="Arial"/>
          <w:color w:val="000000" w:themeColor="text1"/>
          <w:sz w:val="22"/>
          <w:szCs w:val="22"/>
        </w:rPr>
      </w:pPr>
      <w:r>
        <w:rPr>
          <w:rFonts w:cs="Arial"/>
          <w:color w:val="000000" w:themeColor="text1"/>
          <w:sz w:val="22"/>
          <w:szCs w:val="22"/>
        </w:rPr>
        <w:t xml:space="preserve">Empathie, Belastbarkeit, Zuverlässigkeit und Flexibilität </w:t>
      </w:r>
    </w:p>
    <w:p w14:paraId="0C50EF2C" w14:textId="6C3A8DCE" w:rsidR="009C0C19" w:rsidRPr="004D474F" w:rsidRDefault="009C0C19" w:rsidP="009C0C19">
      <w:pPr>
        <w:pStyle w:val="Listenabsatz"/>
        <w:numPr>
          <w:ilvl w:val="0"/>
          <w:numId w:val="4"/>
        </w:numPr>
        <w:spacing w:line="360" w:lineRule="auto"/>
        <w:jc w:val="both"/>
        <w:rPr>
          <w:rFonts w:cs="Arial"/>
          <w:color w:val="000000" w:themeColor="text1"/>
          <w:sz w:val="22"/>
          <w:szCs w:val="22"/>
        </w:rPr>
      </w:pPr>
      <w:r>
        <w:rPr>
          <w:rFonts w:cs="Arial"/>
          <w:color w:val="000000" w:themeColor="text1"/>
          <w:sz w:val="22"/>
          <w:szCs w:val="22"/>
        </w:rPr>
        <w:t>Bereitschaft und Freude an selbstständiger Arbeit</w:t>
      </w:r>
    </w:p>
    <w:p w14:paraId="71E73E33" w14:textId="77777777" w:rsidR="00C56B6A" w:rsidRDefault="00C56B6A" w:rsidP="00C56B6A">
      <w:pPr>
        <w:pStyle w:val="Listenabsatz"/>
        <w:numPr>
          <w:ilvl w:val="0"/>
          <w:numId w:val="4"/>
        </w:numPr>
        <w:spacing w:line="360" w:lineRule="auto"/>
        <w:jc w:val="both"/>
        <w:rPr>
          <w:rFonts w:cs="Arial"/>
          <w:color w:val="000000" w:themeColor="text1"/>
          <w:sz w:val="22"/>
          <w:szCs w:val="22"/>
        </w:rPr>
      </w:pPr>
      <w:r>
        <w:rPr>
          <w:rFonts w:cs="Arial"/>
          <w:color w:val="000000" w:themeColor="text1"/>
          <w:sz w:val="22"/>
          <w:szCs w:val="22"/>
        </w:rPr>
        <w:t>MS Office Kenntnisse</w:t>
      </w:r>
    </w:p>
    <w:p w14:paraId="4F4A1719" w14:textId="77777777" w:rsidR="00C56B6A" w:rsidRDefault="00C56B6A" w:rsidP="00C56B6A">
      <w:pPr>
        <w:pStyle w:val="Listenabsatz"/>
        <w:numPr>
          <w:ilvl w:val="0"/>
          <w:numId w:val="4"/>
        </w:numPr>
        <w:spacing w:line="360" w:lineRule="auto"/>
        <w:jc w:val="both"/>
        <w:rPr>
          <w:rFonts w:cs="Arial"/>
          <w:color w:val="000000" w:themeColor="text1"/>
          <w:sz w:val="22"/>
          <w:szCs w:val="22"/>
        </w:rPr>
      </w:pPr>
      <w:r>
        <w:rPr>
          <w:rFonts w:cs="Arial"/>
          <w:color w:val="000000" w:themeColor="text1"/>
          <w:sz w:val="22"/>
          <w:szCs w:val="22"/>
        </w:rPr>
        <w:t>Führerschein der Klasse B</w:t>
      </w:r>
    </w:p>
    <w:p w14:paraId="686509F3" w14:textId="1A892691" w:rsidR="00C56B6A" w:rsidRDefault="00C56B6A" w:rsidP="00C56B6A">
      <w:pPr>
        <w:pStyle w:val="Listenabsatz"/>
        <w:numPr>
          <w:ilvl w:val="0"/>
          <w:numId w:val="4"/>
        </w:numPr>
        <w:spacing w:line="360" w:lineRule="auto"/>
        <w:jc w:val="both"/>
        <w:rPr>
          <w:rFonts w:cs="Arial"/>
          <w:color w:val="000000" w:themeColor="text1"/>
          <w:sz w:val="22"/>
          <w:szCs w:val="22"/>
        </w:rPr>
      </w:pPr>
      <w:r>
        <w:rPr>
          <w:rFonts w:cs="Arial"/>
          <w:color w:val="000000" w:themeColor="text1"/>
          <w:sz w:val="22"/>
          <w:szCs w:val="22"/>
        </w:rPr>
        <w:t xml:space="preserve">Einsatz des privaten </w:t>
      </w:r>
      <w:r w:rsidR="00030EC3">
        <w:rPr>
          <w:rFonts w:cs="Arial"/>
          <w:color w:val="000000" w:themeColor="text1"/>
          <w:sz w:val="22"/>
          <w:szCs w:val="22"/>
        </w:rPr>
        <w:t>PKWs</w:t>
      </w:r>
      <w:r>
        <w:rPr>
          <w:rFonts w:cs="Arial"/>
          <w:color w:val="000000" w:themeColor="text1"/>
          <w:sz w:val="22"/>
          <w:szCs w:val="22"/>
        </w:rPr>
        <w:t xml:space="preserve"> wünschenswert </w:t>
      </w:r>
    </w:p>
    <w:p w14:paraId="764A5800" w14:textId="77777777" w:rsidR="00401BD0" w:rsidRPr="000C3DD9" w:rsidRDefault="00401BD0" w:rsidP="004D474F">
      <w:pPr>
        <w:pStyle w:val="Listenabsatz"/>
        <w:spacing w:line="360" w:lineRule="auto"/>
        <w:jc w:val="both"/>
        <w:rPr>
          <w:rFonts w:cs="Arial"/>
          <w:color w:val="000000" w:themeColor="text1"/>
          <w:sz w:val="22"/>
          <w:szCs w:val="22"/>
        </w:rPr>
      </w:pPr>
    </w:p>
    <w:p w14:paraId="073B9063" w14:textId="131AF230" w:rsidR="00C56B6A" w:rsidRPr="0010006F" w:rsidRDefault="00C56B6A" w:rsidP="00C56B6A">
      <w:pPr>
        <w:spacing w:line="360" w:lineRule="auto"/>
        <w:jc w:val="both"/>
        <w:rPr>
          <w:rFonts w:cs="Arial"/>
          <w:bCs/>
          <w:color w:val="000000" w:themeColor="text1"/>
          <w:sz w:val="22"/>
          <w:szCs w:val="22"/>
        </w:rPr>
      </w:pPr>
      <w:r w:rsidRPr="0010006F">
        <w:rPr>
          <w:rFonts w:cs="Arial"/>
          <w:bCs/>
          <w:color w:val="000000" w:themeColor="text1"/>
          <w:sz w:val="22"/>
          <w:szCs w:val="22"/>
        </w:rPr>
        <w:t>Unser Angebot</w:t>
      </w:r>
    </w:p>
    <w:p w14:paraId="131EE907" w14:textId="349119E5" w:rsidR="00C56B6A" w:rsidRDefault="00C56B6A" w:rsidP="00C56B6A">
      <w:pPr>
        <w:pStyle w:val="Listenabsatz"/>
        <w:numPr>
          <w:ilvl w:val="0"/>
          <w:numId w:val="1"/>
        </w:numPr>
        <w:spacing w:line="360" w:lineRule="auto"/>
        <w:jc w:val="both"/>
        <w:rPr>
          <w:rFonts w:cs="Arial"/>
          <w:color w:val="000000" w:themeColor="text1"/>
          <w:sz w:val="22"/>
          <w:szCs w:val="22"/>
        </w:rPr>
      </w:pPr>
      <w:r>
        <w:rPr>
          <w:rFonts w:cs="Arial"/>
          <w:color w:val="000000" w:themeColor="text1"/>
          <w:sz w:val="22"/>
          <w:szCs w:val="22"/>
        </w:rPr>
        <w:t xml:space="preserve">Ein attraktiver Arbeitsbereich mit vielfältigen Gestaltungsmöglichkeiten und flexiblen Arbeitszeiten </w:t>
      </w:r>
    </w:p>
    <w:p w14:paraId="23DE7AD3" w14:textId="77777777" w:rsidR="00C56B6A" w:rsidRDefault="00C56B6A" w:rsidP="00C56B6A">
      <w:pPr>
        <w:pStyle w:val="Listenabsatz"/>
        <w:numPr>
          <w:ilvl w:val="0"/>
          <w:numId w:val="1"/>
        </w:numPr>
        <w:spacing w:line="360" w:lineRule="auto"/>
        <w:jc w:val="both"/>
        <w:rPr>
          <w:rFonts w:cs="Arial"/>
          <w:color w:val="000000" w:themeColor="text1"/>
          <w:sz w:val="22"/>
          <w:szCs w:val="22"/>
        </w:rPr>
      </w:pPr>
      <w:r>
        <w:rPr>
          <w:rFonts w:cs="Arial"/>
          <w:color w:val="000000" w:themeColor="text1"/>
          <w:sz w:val="22"/>
          <w:szCs w:val="22"/>
        </w:rPr>
        <w:t>Ein qualifiziertes und motiviertes Team</w:t>
      </w:r>
    </w:p>
    <w:p w14:paraId="1D5F0682" w14:textId="1E031D66" w:rsidR="009C0C19" w:rsidRDefault="009C0C19" w:rsidP="00C56B6A">
      <w:pPr>
        <w:pStyle w:val="Listenabsatz"/>
        <w:numPr>
          <w:ilvl w:val="0"/>
          <w:numId w:val="1"/>
        </w:numPr>
        <w:spacing w:line="360" w:lineRule="auto"/>
        <w:jc w:val="both"/>
        <w:rPr>
          <w:rFonts w:cs="Arial"/>
          <w:color w:val="000000" w:themeColor="text1"/>
          <w:sz w:val="22"/>
          <w:szCs w:val="22"/>
        </w:rPr>
      </w:pPr>
      <w:r>
        <w:rPr>
          <w:rFonts w:cs="Arial"/>
          <w:color w:val="000000" w:themeColor="text1"/>
          <w:sz w:val="22"/>
          <w:szCs w:val="22"/>
        </w:rPr>
        <w:t>Fortbildung und Supervision</w:t>
      </w:r>
    </w:p>
    <w:p w14:paraId="482A68CB" w14:textId="6266D621" w:rsidR="009C0C19" w:rsidRDefault="009C0C19" w:rsidP="00C56B6A">
      <w:pPr>
        <w:pStyle w:val="Listenabsatz"/>
        <w:numPr>
          <w:ilvl w:val="0"/>
          <w:numId w:val="1"/>
        </w:numPr>
        <w:spacing w:line="360" w:lineRule="auto"/>
        <w:jc w:val="both"/>
        <w:rPr>
          <w:rFonts w:cs="Arial"/>
          <w:color w:val="000000" w:themeColor="text1"/>
          <w:sz w:val="22"/>
          <w:szCs w:val="22"/>
        </w:rPr>
      </w:pPr>
      <w:r>
        <w:rPr>
          <w:rFonts w:cs="Arial"/>
          <w:color w:val="000000" w:themeColor="text1"/>
          <w:sz w:val="22"/>
          <w:szCs w:val="22"/>
        </w:rPr>
        <w:t xml:space="preserve">Leistungsgerechte Vergütung </w:t>
      </w:r>
    </w:p>
    <w:p w14:paraId="2EF96DC8" w14:textId="77777777" w:rsidR="0010006F" w:rsidRDefault="0010006F" w:rsidP="0010006F">
      <w:pPr>
        <w:spacing w:line="360" w:lineRule="auto"/>
        <w:jc w:val="both"/>
        <w:rPr>
          <w:rFonts w:cs="Arial"/>
          <w:color w:val="000000" w:themeColor="text1"/>
          <w:sz w:val="22"/>
          <w:szCs w:val="22"/>
        </w:rPr>
      </w:pPr>
    </w:p>
    <w:p w14:paraId="5A8903E6" w14:textId="77777777" w:rsidR="0010006F" w:rsidRDefault="0010006F" w:rsidP="0010006F">
      <w:pPr>
        <w:spacing w:line="360" w:lineRule="auto"/>
        <w:jc w:val="both"/>
        <w:rPr>
          <w:rFonts w:cs="Arial"/>
          <w:color w:val="000000" w:themeColor="text1"/>
          <w:sz w:val="22"/>
          <w:szCs w:val="22"/>
        </w:rPr>
      </w:pPr>
    </w:p>
    <w:p w14:paraId="2E8DC5F8" w14:textId="5B2356F6" w:rsidR="0010006F" w:rsidRPr="0010006F" w:rsidRDefault="0010006F" w:rsidP="0010006F">
      <w:pPr>
        <w:spacing w:line="360" w:lineRule="auto"/>
        <w:jc w:val="both"/>
        <w:rPr>
          <w:rFonts w:cs="Arial"/>
          <w:color w:val="000000" w:themeColor="text1"/>
          <w:sz w:val="22"/>
          <w:szCs w:val="22"/>
        </w:rPr>
      </w:pPr>
      <w:r w:rsidRPr="0010006F">
        <w:rPr>
          <w:rFonts w:cs="Arial"/>
          <w:color w:val="000000" w:themeColor="text1"/>
          <w:sz w:val="22"/>
          <w:szCs w:val="22"/>
        </w:rPr>
        <w:t xml:space="preserve">Haben wir Ihr Interesse geweckt? Dann senden Sie bitte Ihre aussagefähigen </w:t>
      </w:r>
      <w:proofErr w:type="spellStart"/>
      <w:r w:rsidRPr="0010006F">
        <w:rPr>
          <w:rFonts w:cs="Arial"/>
          <w:color w:val="000000" w:themeColor="text1"/>
          <w:sz w:val="22"/>
          <w:szCs w:val="22"/>
        </w:rPr>
        <w:t>Bewerbungsun-terlagen</w:t>
      </w:r>
      <w:proofErr w:type="spellEnd"/>
      <w:r w:rsidRPr="0010006F">
        <w:rPr>
          <w:rFonts w:cs="Arial"/>
          <w:color w:val="000000" w:themeColor="text1"/>
          <w:sz w:val="22"/>
          <w:szCs w:val="22"/>
        </w:rPr>
        <w:t xml:space="preserve"> per E-Mail an </w:t>
      </w:r>
      <w:hyperlink r:id="rId11">
        <w:r w:rsidR="003E288A" w:rsidRPr="1004F7E9">
          <w:rPr>
            <w:rStyle w:val="Hyperlink"/>
            <w:rFonts w:cs="Arial"/>
            <w:sz w:val="22"/>
            <w:szCs w:val="22"/>
          </w:rPr>
          <w:t>bewerbung@sucht-hilfe.org</w:t>
        </w:r>
      </w:hyperlink>
    </w:p>
    <w:p w14:paraId="0FF07DDC" w14:textId="77777777" w:rsidR="0010006F" w:rsidRPr="0010006F" w:rsidRDefault="0010006F" w:rsidP="0010006F">
      <w:pPr>
        <w:spacing w:line="360" w:lineRule="auto"/>
        <w:jc w:val="both"/>
        <w:rPr>
          <w:rFonts w:cs="Arial"/>
          <w:color w:val="000000" w:themeColor="text1"/>
          <w:sz w:val="22"/>
          <w:szCs w:val="22"/>
        </w:rPr>
      </w:pPr>
    </w:p>
    <w:p w14:paraId="18190E55" w14:textId="3BA7F7A7" w:rsidR="0010006F" w:rsidRPr="0010006F" w:rsidRDefault="0010006F" w:rsidP="0010006F">
      <w:pPr>
        <w:spacing w:line="360" w:lineRule="auto"/>
        <w:jc w:val="both"/>
        <w:rPr>
          <w:rFonts w:cs="Arial"/>
          <w:color w:val="000000" w:themeColor="text1"/>
          <w:sz w:val="22"/>
          <w:szCs w:val="22"/>
        </w:rPr>
      </w:pPr>
      <w:r w:rsidRPr="0010006F">
        <w:rPr>
          <w:rFonts w:cs="Arial"/>
          <w:color w:val="000000" w:themeColor="text1"/>
          <w:sz w:val="22"/>
          <w:szCs w:val="22"/>
        </w:rPr>
        <w:t xml:space="preserve">Ansprechpartnerin: </w:t>
      </w:r>
      <w:r>
        <w:rPr>
          <w:rFonts w:cs="Arial"/>
          <w:color w:val="000000" w:themeColor="text1"/>
          <w:sz w:val="22"/>
          <w:szCs w:val="22"/>
        </w:rPr>
        <w:t>Tamara Hanemann</w:t>
      </w:r>
    </w:p>
    <w:p w14:paraId="14478934" w14:textId="77777777" w:rsidR="0010006F" w:rsidRPr="0010006F" w:rsidRDefault="0010006F" w:rsidP="0010006F">
      <w:pPr>
        <w:spacing w:line="360" w:lineRule="auto"/>
        <w:jc w:val="both"/>
        <w:rPr>
          <w:rFonts w:cs="Arial"/>
          <w:color w:val="000000" w:themeColor="text1"/>
          <w:sz w:val="22"/>
          <w:szCs w:val="22"/>
        </w:rPr>
      </w:pPr>
    </w:p>
    <w:p w14:paraId="7C1F70B8" w14:textId="5A95C31A" w:rsidR="0010006F" w:rsidRPr="0010006F" w:rsidRDefault="0010006F" w:rsidP="0010006F">
      <w:pPr>
        <w:spacing w:line="360" w:lineRule="auto"/>
        <w:jc w:val="both"/>
        <w:rPr>
          <w:rFonts w:cs="Arial"/>
          <w:color w:val="000000" w:themeColor="text1"/>
          <w:sz w:val="22"/>
          <w:szCs w:val="22"/>
        </w:rPr>
      </w:pPr>
      <w:r w:rsidRPr="0010006F">
        <w:rPr>
          <w:rFonts w:cs="Arial"/>
          <w:color w:val="000000" w:themeColor="text1"/>
          <w:sz w:val="22"/>
          <w:szCs w:val="22"/>
        </w:rPr>
        <w:t xml:space="preserve">Bitte beachten Sie unsere </w:t>
      </w:r>
      <w:hyperlink r:id="rId12" w:history="1">
        <w:r w:rsidR="003E288A" w:rsidRPr="00896DDF">
          <w:rPr>
            <w:rStyle w:val="Hyperlink"/>
            <w:rFonts w:cs="Arial"/>
            <w:sz w:val="22"/>
            <w:szCs w:val="22"/>
          </w:rPr>
          <w:t>Datenschutzerklärung</w:t>
        </w:r>
      </w:hyperlink>
      <w:r w:rsidR="003E288A">
        <w:rPr>
          <w:rFonts w:cs="Arial"/>
          <w:sz w:val="22"/>
          <w:szCs w:val="22"/>
        </w:rPr>
        <w:t>.</w:t>
      </w:r>
    </w:p>
    <w:sectPr w:rsidR="0010006F" w:rsidRPr="0010006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C5C27"/>
    <w:multiLevelType w:val="hybridMultilevel"/>
    <w:tmpl w:val="0D886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C052A98"/>
    <w:multiLevelType w:val="hybridMultilevel"/>
    <w:tmpl w:val="E0A0FC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5D02876"/>
    <w:multiLevelType w:val="hybridMultilevel"/>
    <w:tmpl w:val="102479FA"/>
    <w:lvl w:ilvl="0" w:tplc="611005E2">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8C437A3"/>
    <w:multiLevelType w:val="hybridMultilevel"/>
    <w:tmpl w:val="5A3AF59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429693672">
    <w:abstractNumId w:val="2"/>
  </w:num>
  <w:num w:numId="2" w16cid:durableId="257443058">
    <w:abstractNumId w:val="1"/>
  </w:num>
  <w:num w:numId="3" w16cid:durableId="1849516922">
    <w:abstractNumId w:val="3"/>
  </w:num>
  <w:num w:numId="4" w16cid:durableId="2108577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7A6"/>
    <w:rsid w:val="000273C7"/>
    <w:rsid w:val="00030EC3"/>
    <w:rsid w:val="000520FA"/>
    <w:rsid w:val="00053A1C"/>
    <w:rsid w:val="0006233F"/>
    <w:rsid w:val="00065D79"/>
    <w:rsid w:val="0007135C"/>
    <w:rsid w:val="0008694D"/>
    <w:rsid w:val="00091259"/>
    <w:rsid w:val="000B74E2"/>
    <w:rsid w:val="000D4BC1"/>
    <w:rsid w:val="000F6CC0"/>
    <w:rsid w:val="0010006F"/>
    <w:rsid w:val="001218AB"/>
    <w:rsid w:val="00202F23"/>
    <w:rsid w:val="00213D02"/>
    <w:rsid w:val="00275E64"/>
    <w:rsid w:val="002953DE"/>
    <w:rsid w:val="002A57A6"/>
    <w:rsid w:val="002B145B"/>
    <w:rsid w:val="002D6577"/>
    <w:rsid w:val="002D6AA9"/>
    <w:rsid w:val="002D7C85"/>
    <w:rsid w:val="00353435"/>
    <w:rsid w:val="003809F6"/>
    <w:rsid w:val="003B7B82"/>
    <w:rsid w:val="003C0F05"/>
    <w:rsid w:val="003E288A"/>
    <w:rsid w:val="00400438"/>
    <w:rsid w:val="00401BD0"/>
    <w:rsid w:val="004037C8"/>
    <w:rsid w:val="0040751C"/>
    <w:rsid w:val="00485EA2"/>
    <w:rsid w:val="004A5505"/>
    <w:rsid w:val="004B4F1E"/>
    <w:rsid w:val="004C2A44"/>
    <w:rsid w:val="004C2C7E"/>
    <w:rsid w:val="004C3CE4"/>
    <w:rsid w:val="004D474F"/>
    <w:rsid w:val="004D51D2"/>
    <w:rsid w:val="004E757C"/>
    <w:rsid w:val="0052127A"/>
    <w:rsid w:val="00524CDB"/>
    <w:rsid w:val="00546F96"/>
    <w:rsid w:val="00554903"/>
    <w:rsid w:val="00575264"/>
    <w:rsid w:val="005802ED"/>
    <w:rsid w:val="00592A8A"/>
    <w:rsid w:val="005D31DD"/>
    <w:rsid w:val="005F012D"/>
    <w:rsid w:val="00621D46"/>
    <w:rsid w:val="00651800"/>
    <w:rsid w:val="006533CA"/>
    <w:rsid w:val="0069275F"/>
    <w:rsid w:val="00693522"/>
    <w:rsid w:val="00693B8E"/>
    <w:rsid w:val="006A18BF"/>
    <w:rsid w:val="00703F8D"/>
    <w:rsid w:val="0070668C"/>
    <w:rsid w:val="0073770C"/>
    <w:rsid w:val="00764033"/>
    <w:rsid w:val="0077099A"/>
    <w:rsid w:val="00786811"/>
    <w:rsid w:val="008062E6"/>
    <w:rsid w:val="00807150"/>
    <w:rsid w:val="008134C3"/>
    <w:rsid w:val="008300CB"/>
    <w:rsid w:val="00837E09"/>
    <w:rsid w:val="0084475C"/>
    <w:rsid w:val="00853AC1"/>
    <w:rsid w:val="00870B22"/>
    <w:rsid w:val="008A0B6D"/>
    <w:rsid w:val="008C0421"/>
    <w:rsid w:val="008D20BE"/>
    <w:rsid w:val="008D6B28"/>
    <w:rsid w:val="00933D01"/>
    <w:rsid w:val="00933FCE"/>
    <w:rsid w:val="009360AF"/>
    <w:rsid w:val="00945A25"/>
    <w:rsid w:val="00955BAA"/>
    <w:rsid w:val="00974366"/>
    <w:rsid w:val="00994FEC"/>
    <w:rsid w:val="009A04E2"/>
    <w:rsid w:val="009A6F5A"/>
    <w:rsid w:val="009C0C19"/>
    <w:rsid w:val="009D41F8"/>
    <w:rsid w:val="009D556C"/>
    <w:rsid w:val="009E457C"/>
    <w:rsid w:val="009E5FB4"/>
    <w:rsid w:val="00A76443"/>
    <w:rsid w:val="00AB4FD7"/>
    <w:rsid w:val="00AB63EF"/>
    <w:rsid w:val="00B0571E"/>
    <w:rsid w:val="00B40A87"/>
    <w:rsid w:val="00B468F5"/>
    <w:rsid w:val="00B55297"/>
    <w:rsid w:val="00B87C61"/>
    <w:rsid w:val="00B97CEA"/>
    <w:rsid w:val="00BD172F"/>
    <w:rsid w:val="00BD755E"/>
    <w:rsid w:val="00C0702C"/>
    <w:rsid w:val="00C074A7"/>
    <w:rsid w:val="00C269DE"/>
    <w:rsid w:val="00C56B6A"/>
    <w:rsid w:val="00C76D60"/>
    <w:rsid w:val="00C80779"/>
    <w:rsid w:val="00C82223"/>
    <w:rsid w:val="00C94310"/>
    <w:rsid w:val="00CA0B27"/>
    <w:rsid w:val="00CB32DF"/>
    <w:rsid w:val="00CB4230"/>
    <w:rsid w:val="00CD0D14"/>
    <w:rsid w:val="00D3609E"/>
    <w:rsid w:val="00D42868"/>
    <w:rsid w:val="00D518CC"/>
    <w:rsid w:val="00D5369D"/>
    <w:rsid w:val="00D73F83"/>
    <w:rsid w:val="00DB58F9"/>
    <w:rsid w:val="00DD58C9"/>
    <w:rsid w:val="00DE471C"/>
    <w:rsid w:val="00DE73A1"/>
    <w:rsid w:val="00DE783E"/>
    <w:rsid w:val="00DF7F22"/>
    <w:rsid w:val="00E24A16"/>
    <w:rsid w:val="00E42A20"/>
    <w:rsid w:val="00E92644"/>
    <w:rsid w:val="00F048B3"/>
    <w:rsid w:val="00F0629C"/>
    <w:rsid w:val="00F914E7"/>
    <w:rsid w:val="00FC0DF7"/>
    <w:rsid w:val="00FD73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45661"/>
  <w15:chartTrackingRefBased/>
  <w15:docId w15:val="{01756907-D799-4FEA-9560-A42F8B79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57A6"/>
    <w:pPr>
      <w:spacing w:after="0" w:line="240" w:lineRule="auto"/>
    </w:pPr>
    <w:rPr>
      <w:rFonts w:ascii="Arial" w:eastAsia="Times New Roman" w:hAnsi="Arial"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A57A6"/>
    <w:pPr>
      <w:ind w:left="720"/>
      <w:contextualSpacing/>
    </w:pPr>
  </w:style>
  <w:style w:type="paragraph" w:styleId="berarbeitung">
    <w:name w:val="Revision"/>
    <w:hidden/>
    <w:uiPriority w:val="99"/>
    <w:semiHidden/>
    <w:rsid w:val="00400438"/>
    <w:pPr>
      <w:spacing w:after="0" w:line="240" w:lineRule="auto"/>
    </w:pPr>
    <w:rPr>
      <w:rFonts w:ascii="Arial" w:eastAsia="Times New Roman" w:hAnsi="Arial" w:cs="Times New Roman"/>
      <w:sz w:val="20"/>
      <w:szCs w:val="20"/>
      <w:lang w:eastAsia="de-DE"/>
    </w:rPr>
  </w:style>
  <w:style w:type="paragraph" w:styleId="Sprechblasentext">
    <w:name w:val="Balloon Text"/>
    <w:basedOn w:val="Standard"/>
    <w:link w:val="SprechblasentextZchn"/>
    <w:uiPriority w:val="99"/>
    <w:semiHidden/>
    <w:unhideWhenUsed/>
    <w:rsid w:val="0040043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00438"/>
    <w:rPr>
      <w:rFonts w:ascii="Segoe UI" w:eastAsia="Times New Roman" w:hAnsi="Segoe UI" w:cs="Segoe UI"/>
      <w:sz w:val="18"/>
      <w:szCs w:val="18"/>
      <w:lang w:eastAsia="de-DE"/>
    </w:rPr>
  </w:style>
  <w:style w:type="character" w:styleId="Hyperlink">
    <w:name w:val="Hyperlink"/>
    <w:basedOn w:val="Absatz-Standardschriftart"/>
    <w:uiPriority w:val="99"/>
    <w:unhideWhenUsed/>
    <w:rsid w:val="003E28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ucht-hilfe.org/bewerber/Transparenzgebot_gem_Art_13DSGVO_Bewerber_jun2021.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bewerbung@sucht-hilfe.org" TargetMode="Externa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A6BD77C7600E64C8BB172B8FCE13044" ma:contentTypeVersion="16" ma:contentTypeDescription="Ein neues Dokument erstellen." ma:contentTypeScope="" ma:versionID="7ac4e2b46d2eaa4a341cd2c727c114c8">
  <xsd:schema xmlns:xsd="http://www.w3.org/2001/XMLSchema" xmlns:xs="http://www.w3.org/2001/XMLSchema" xmlns:p="http://schemas.microsoft.com/office/2006/metadata/properties" xmlns:ns2="426f0c08-8139-44ef-b210-e8f9cb93a67e" xmlns:ns3="6f1e16e3-475b-447d-9905-450f199a3d4c" targetNamespace="http://schemas.microsoft.com/office/2006/metadata/properties" ma:root="true" ma:fieldsID="1c9799e0d696e42fee5c5e6f0f140985" ns2:_="" ns3:_="">
    <xsd:import namespace="426f0c08-8139-44ef-b210-e8f9cb93a67e"/>
    <xsd:import namespace="6f1e16e3-475b-447d-9905-450f199a3d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3:_dlc_DocId" minOccurs="0"/>
                <xsd:element ref="ns3:_dlc_DocIdUrl" minOccurs="0"/>
                <xsd:element ref="ns3:_dlc_DocIdPersistId"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f0c08-8139-44ef-b210-e8f9cb93a6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1423352-cb79-4755-9acc-45e1ff8b093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1e16e3-475b-447d-9905-450f199a3d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6bb492-5d90-48a9-ac40-bd6904ec7651}" ma:internalName="TaxCatchAll" ma:showField="CatchAllData" ma:web="6f1e16e3-475b-447d-9905-450f199a3d4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element name="_dlc_DocId" ma:index="22" nillable="true" ma:displayName="Wert der Dokument-ID" ma:description="Der Wert der diesem Element zugewiesenen Dokument-ID." ma:indexed="true" ma:internalName="_dlc_DocId" ma:readOnly="true">
      <xsd:simpleType>
        <xsd:restriction base="dms:Text"/>
      </xsd:simpleType>
    </xsd:element>
    <xsd:element name="_dlc_DocIdUrl" ma:index="23"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26f0c08-8139-44ef-b210-e8f9cb93a67e">
      <Terms xmlns="http://schemas.microsoft.com/office/infopath/2007/PartnerControls"/>
    </lcf76f155ced4ddcb4097134ff3c332f>
    <TaxCatchAll xmlns="6f1e16e3-475b-447d-9905-450f199a3d4c" xsi:nil="true"/>
    <_dlc_DocId xmlns="6f1e16e3-475b-447d-9905-450f199a3d4c">KXXCU6U44HXE-1131276980-9786</_dlc_DocId>
    <_dlc_DocIdUrl xmlns="6f1e16e3-475b-447d-9905-450f199a3d4c">
      <Url>https://suchthilfe.sharepoint.com/sites/Intranet/_layouts/15/DocIdRedir.aspx?ID=KXXCU6U44HXE-1131276980-9786</Url>
      <Description>KXXCU6U44HXE-1131276980-9786</Description>
    </_dlc_DocIdUrl>
    <SharedWithUsers xmlns="6f1e16e3-475b-447d-9905-450f199a3d4c">
      <UserInfo>
        <DisplayName>Nils Badenheuer</DisplayName>
        <AccountId>40</AccountId>
        <AccountType/>
      </UserInfo>
    </SharedWithUsers>
  </documentManagement>
</p:properties>
</file>

<file path=customXml/itemProps1.xml><?xml version="1.0" encoding="utf-8"?>
<ds:datastoreItem xmlns:ds="http://schemas.openxmlformats.org/officeDocument/2006/customXml" ds:itemID="{99E8C1E1-F002-4116-89FB-FE74526AD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f0c08-8139-44ef-b210-e8f9cb93a67e"/>
    <ds:schemaRef ds:uri="6f1e16e3-475b-447d-9905-450f199a3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44A484-B760-463A-BDA8-28F481EA4DBE}">
  <ds:schemaRefs>
    <ds:schemaRef ds:uri="http://schemas.openxmlformats.org/officeDocument/2006/bibliography"/>
  </ds:schemaRefs>
</ds:datastoreItem>
</file>

<file path=customXml/itemProps3.xml><?xml version="1.0" encoding="utf-8"?>
<ds:datastoreItem xmlns:ds="http://schemas.openxmlformats.org/officeDocument/2006/customXml" ds:itemID="{7BBBD29C-DC09-47D7-A5B7-D34DC6F5C14A}">
  <ds:schemaRefs>
    <ds:schemaRef ds:uri="http://schemas.microsoft.com/sharepoint/v3/contenttype/forms"/>
  </ds:schemaRefs>
</ds:datastoreItem>
</file>

<file path=customXml/itemProps4.xml><?xml version="1.0" encoding="utf-8"?>
<ds:datastoreItem xmlns:ds="http://schemas.openxmlformats.org/officeDocument/2006/customXml" ds:itemID="{8564575F-47DA-4251-9180-FC8C340C5A5E}">
  <ds:schemaRefs>
    <ds:schemaRef ds:uri="http://schemas.microsoft.com/sharepoint/events"/>
  </ds:schemaRefs>
</ds:datastoreItem>
</file>

<file path=customXml/itemProps5.xml><?xml version="1.0" encoding="utf-8"?>
<ds:datastoreItem xmlns:ds="http://schemas.openxmlformats.org/officeDocument/2006/customXml" ds:itemID="{28FFEA2D-92EA-40D9-97F8-335049E878E5}">
  <ds:schemaRefs>
    <ds:schemaRef ds:uri="http://schemas.microsoft.com/office/2006/metadata/properties"/>
    <ds:schemaRef ds:uri="http://schemas.microsoft.com/office/infopath/2007/PartnerControls"/>
    <ds:schemaRef ds:uri="426f0c08-8139-44ef-b210-e8f9cb93a67e"/>
    <ds:schemaRef ds:uri="6f1e16e3-475b-447d-9905-450f199a3d4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2171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Gisela Amberge</dc:creator>
  <cp:keywords/>
  <dc:description/>
  <cp:lastModifiedBy>Inga Petry</cp:lastModifiedBy>
  <cp:revision>2</cp:revision>
  <cp:lastPrinted>2026-09-25T07:23:00Z</cp:lastPrinted>
  <dcterms:created xsi:type="dcterms:W3CDTF">2026-09-25T07:43:00Z</dcterms:created>
  <dcterms:modified xsi:type="dcterms:W3CDTF">2026-09-25T07:43:00Z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0x010100EA6BD77C7600E64C8BB172B8FCE13044</vt:lpwstr>
  </property>
  <property fmtid="{D5CDD505-2E9C-101B-9397-08002B2CF9AE}" pid="3" name="_dlc_DocIdItemGuid">
    <vt:lpwstr>89c501f4-21ce-4e3a-9b8c-12af19a4ce45</vt:lpwstr>
  </property>
  <property fmtid="{D5CDD505-2E9C-101B-9397-08002B2CF9AE}" pid="4" name="MediaServiceImageTags">
    <vt:lpwstr/>
  </property>
</Properties>
</file>